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She usually _______ (go) to work by bus.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They always _______ (eat) breakfast together before school.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 Why _______ you _______ (wear) a coat in this heat?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4. I _______ (work) here since 2019.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5. I _______ (look) for my keys for the past 20 minutes.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6. The train usually _______ (arrive) at platform 4.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7. We _______ (discuss) this problem for hours without a solution.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8. I _______ (not/understand) what you mean.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8b. _______ (we/understand) each other?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9. It </w:t>
      </w:r>
      <w:bookmarkStart w:id="0" w:name="__DdeLink__44_985066200"/>
      <w:r>
        <w:rPr>
          <w:rFonts w:ascii="Times New Roman" w:hAnsi="Times New Roman"/>
        </w:rPr>
        <w:t>_______</w:t>
      </w:r>
      <w:bookmarkEnd w:id="0"/>
      <w:r>
        <w:rPr>
          <w:rFonts w:ascii="Times New Roman" w:hAnsi="Times New Roman"/>
        </w:rPr>
        <w:t xml:space="preserve"> (be) 3 weeks since I last _______ (talk) to Mark.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10. We know how you _______ (feel). We all _______ (feel) the same.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11. My sister _______ (visit) us every summer.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12. Why _______ (constantly/borrow) my things without asking?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13. _______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>(you/be)</w:t>
      </w:r>
      <w:r>
        <w:rPr>
          <w:rFonts w:ascii="Times New Roman" w:hAnsi="Times New Roman"/>
        </w:rPr>
        <w:t xml:space="preserve"> obtuse?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14. I can't talk right now. I _______ (be) busy.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15. I _______ (know) her for ages.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16. It _______ (be) three weeks since I _______ (talk) to Ellie.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17. He _______ (plan) his holiday for weeks.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>18. I _______ (only/be) in Warsaw for three weeks and I _______ (not have) a good time; I _______ (have) enough of this place already.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</w:rPr>
        <w:t xml:space="preserve">II.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 work in a small coffee shop in the centre of town. Every morning, the shop (open) ___ at 7 a.m., and we (start) ___ getting customers almost immediately. I usually (serve) ___ people at the counter, while my colleague (make) ___ the drinks.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Right now, we (have) ___ a very busy morning. There’s a festival in town, so people (come) ___ in constantly. I (run) ___ back and forth between the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 xml:space="preserve">counter </w:t>
      </w:r>
      <w:r>
        <w:rPr>
          <w:rFonts w:ascii="Times New Roman" w:hAnsi="Times New Roman"/>
        </w:rPr>
        <w:t>and the tables all morning. In fact, I (not/stop) ___ since I arrived at 6:30!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Our manager (always/check) ___ that everything is clean and tidy — sometimes it’s a bit annoying because she (stand) ___ right behind us while we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 xml:space="preserve">(work) </w:t>
      </w:r>
      <w:r>
        <w:rPr>
          <w:rFonts w:ascii="Times New Roman" w:hAnsi="Times New Roman"/>
        </w:rPr>
        <w:t>___ . Still, she (know) ___ all the regular customers by name and (chat) ___ with them while they (wait) ___.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We also have a new trainee who (learn) ___ how to use the coffee machine. He’s improving, but he (spill) ___ milk a lot because he’s nervous. I (help) ___ him whenever I ___ (have) a spare moment.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morning rush is almost over now, but I (work) ___ without a break for the past four hours, and I could really use a coffee myself.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Write sentences with these verbs using different constructions to express present situations.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experience/try/pay/run/keep/head/charge/let/thank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LibreOffice/6.3.2.2$Windows_X86_64 LibreOffice_project/98b30e735bda24bc04ab42594c85f7fd8be07b9c</Application>
  <Pages>2</Pages>
  <Words>401</Words>
  <Characters>1880</Characters>
  <CharactersWithSpaces>2256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2025-08-12T11:54:02Z</dcterms:created>
  <dc:creator/>
  <dc:description/>
  <dc:language>en-GB</dc:language>
  <cp:lastModifiedBy/>
  <dcterms:modified xsi:type="dcterms:W3CDTF">2025-10-16T10:10:40Z</dcterms:modified>
  <cp:revision>7</cp:revision>
  <dc:subject/>
  <dc:title/>
</cp:coreProperties>
</file>